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A09B4" w14:textId="5338123A" w:rsidR="00443E1D" w:rsidRPr="0072748B" w:rsidRDefault="00AD2727" w:rsidP="0072748B">
      <w:pPr>
        <w:jc w:val="center"/>
        <w:rPr>
          <w:b/>
          <w:bCs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9ED1DA7" wp14:editId="70988922">
            <wp:simplePos x="0" y="0"/>
            <wp:positionH relativeFrom="column">
              <wp:posOffset>4853305</wp:posOffset>
            </wp:positionH>
            <wp:positionV relativeFrom="paragraph">
              <wp:posOffset>-633095</wp:posOffset>
            </wp:positionV>
            <wp:extent cx="1089878" cy="1114425"/>
            <wp:effectExtent l="0" t="0" r="0" b="0"/>
            <wp:wrapNone/>
            <wp:docPr id="1" name="Kép 1" descr="Hospital Doctor Call Icon SVG Vector &amp; PNG Free Download | UX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spital Doctor Call Icon SVG Vector &amp; PNG Free Download | UXWi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878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748B" w:rsidRPr="0072748B">
        <w:rPr>
          <w:b/>
          <w:bCs/>
          <w:sz w:val="56"/>
          <w:szCs w:val="56"/>
        </w:rPr>
        <w:t>TÁJÉKOZTATÁS</w:t>
      </w:r>
    </w:p>
    <w:p w14:paraId="10B47637" w14:textId="142B1101" w:rsidR="0072748B" w:rsidRPr="0072748B" w:rsidRDefault="0072748B" w:rsidP="0072748B">
      <w:pPr>
        <w:jc w:val="center"/>
        <w:rPr>
          <w:sz w:val="28"/>
          <w:szCs w:val="28"/>
        </w:rPr>
      </w:pPr>
      <w:r w:rsidRPr="0072748B">
        <w:rPr>
          <w:sz w:val="28"/>
          <w:szCs w:val="28"/>
        </w:rPr>
        <w:t xml:space="preserve">A Somogyapáti Háziorvosi Körzet tájékoztatja a Tisztelt Lakosságot, </w:t>
      </w:r>
      <w:r w:rsidRPr="0072748B">
        <w:rPr>
          <w:sz w:val="28"/>
          <w:szCs w:val="28"/>
        </w:rPr>
        <w:br/>
        <w:t>hogy változott Dr. Láng Róbert mobiltelefonos elérhetősége.</w:t>
      </w:r>
    </w:p>
    <w:p w14:paraId="7809DCC0" w14:textId="45FFF859" w:rsidR="0072748B" w:rsidRPr="0072748B" w:rsidRDefault="0072748B" w:rsidP="0072748B">
      <w:pPr>
        <w:jc w:val="center"/>
        <w:rPr>
          <w:sz w:val="28"/>
          <w:szCs w:val="28"/>
        </w:rPr>
      </w:pPr>
    </w:p>
    <w:p w14:paraId="55810983" w14:textId="5B1EB83E" w:rsidR="0072748B" w:rsidRDefault="0072748B" w:rsidP="0072748B">
      <w:pPr>
        <w:jc w:val="center"/>
        <w:rPr>
          <w:b/>
          <w:bCs/>
          <w:sz w:val="28"/>
          <w:szCs w:val="28"/>
        </w:rPr>
      </w:pPr>
      <w:r w:rsidRPr="0072748B">
        <w:rPr>
          <w:b/>
          <w:bCs/>
          <w:sz w:val="28"/>
          <w:szCs w:val="28"/>
        </w:rPr>
        <w:t>+36-70/39-11-475</w:t>
      </w:r>
    </w:p>
    <w:p w14:paraId="6FEB301D" w14:textId="787CB77A" w:rsidR="0072748B" w:rsidRPr="0072748B" w:rsidRDefault="0072748B" w:rsidP="0072748B">
      <w:pPr>
        <w:jc w:val="center"/>
        <w:rPr>
          <w:b/>
          <w:bCs/>
          <w:sz w:val="28"/>
          <w:szCs w:val="28"/>
        </w:rPr>
      </w:pPr>
    </w:p>
    <w:p w14:paraId="498C0C6A" w14:textId="68A7E7C4" w:rsidR="0072748B" w:rsidRDefault="0072748B" w:rsidP="0072748B">
      <w:pPr>
        <w:jc w:val="center"/>
        <w:rPr>
          <w:sz w:val="28"/>
          <w:szCs w:val="28"/>
        </w:rPr>
      </w:pPr>
      <w:r w:rsidRPr="0072748B">
        <w:rPr>
          <w:sz w:val="28"/>
          <w:szCs w:val="28"/>
        </w:rPr>
        <w:t xml:space="preserve">A fenti telefonszám a korábbihoz hasonlóan az orvos rendelkezésre állási idejében hívható, </w:t>
      </w:r>
      <w:r w:rsidRPr="00F84173">
        <w:rPr>
          <w:b/>
          <w:bCs/>
          <w:sz w:val="28"/>
          <w:szCs w:val="28"/>
        </w:rPr>
        <w:t>kizárólag H-P 12:00 és 16:00 között</w:t>
      </w:r>
      <w:r w:rsidRPr="0072748B">
        <w:rPr>
          <w:sz w:val="28"/>
          <w:szCs w:val="28"/>
        </w:rPr>
        <w:t>.</w:t>
      </w:r>
    </w:p>
    <w:p w14:paraId="7D4E86B3" w14:textId="57ADC801" w:rsidR="0072748B" w:rsidRPr="0072748B" w:rsidRDefault="0072748B" w:rsidP="0072748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Rendelési időben és </w:t>
      </w:r>
      <w:r w:rsidR="00F84173">
        <w:rPr>
          <w:sz w:val="28"/>
          <w:szCs w:val="28"/>
        </w:rPr>
        <w:t>gyógyszer felíráshoz</w:t>
      </w:r>
      <w:r>
        <w:rPr>
          <w:sz w:val="28"/>
          <w:szCs w:val="28"/>
        </w:rPr>
        <w:t xml:space="preserve"> továbbra is a </w:t>
      </w:r>
      <w:r w:rsidRPr="00F84173">
        <w:rPr>
          <w:b/>
          <w:bCs/>
          <w:sz w:val="28"/>
          <w:szCs w:val="28"/>
        </w:rPr>
        <w:t>+36-73/350-200</w:t>
      </w:r>
      <w:r>
        <w:rPr>
          <w:sz w:val="28"/>
          <w:szCs w:val="28"/>
        </w:rPr>
        <w:t xml:space="preserve"> -</w:t>
      </w:r>
      <w:proofErr w:type="spellStart"/>
      <w:r>
        <w:rPr>
          <w:sz w:val="28"/>
          <w:szCs w:val="28"/>
        </w:rPr>
        <w:t>as</w:t>
      </w:r>
      <w:proofErr w:type="spellEnd"/>
      <w:r>
        <w:rPr>
          <w:sz w:val="28"/>
          <w:szCs w:val="28"/>
        </w:rPr>
        <w:t xml:space="preserve"> telefonszámot kérjük hívni!</w:t>
      </w:r>
    </w:p>
    <w:sectPr w:rsidR="0072748B" w:rsidRPr="007274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E1D"/>
    <w:rsid w:val="00443E1D"/>
    <w:rsid w:val="0072748B"/>
    <w:rsid w:val="00A64ED0"/>
    <w:rsid w:val="00AD2727"/>
    <w:rsid w:val="00F84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C0BF5"/>
  <w15:chartTrackingRefBased/>
  <w15:docId w15:val="{18F7351C-D3E5-44D9-9D90-293CAE3E0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43E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43E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43E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43E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43E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43E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43E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43E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43E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43E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43E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43E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43E1D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43E1D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43E1D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43E1D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43E1D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43E1D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443E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43E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443E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43E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443E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43E1D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443E1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443E1D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43E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43E1D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443E1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2025-09-26T06:19:00Z</dcterms:created>
  <dcterms:modified xsi:type="dcterms:W3CDTF">2025-09-26T06:19:00Z</dcterms:modified>
</cp:coreProperties>
</file>